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56B951D9" wp14:editId="1E85E44F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F75780">
      <w:pPr>
        <w:pStyle w:val="ConsPlusNormal"/>
        <w:jc w:val="center"/>
      </w:pPr>
      <w:r>
        <w:t>М у н и ц и п а л ь н о е    о б р а з о в а н и е</w:t>
      </w:r>
    </w:p>
    <w:p w:rsidR="00074041" w:rsidRDefault="00074041" w:rsidP="00F75780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F75780">
      <w:pPr>
        <w:pStyle w:val="ConsPlusNormal"/>
        <w:jc w:val="center"/>
      </w:pPr>
      <w:r>
        <w:t>Н А Р В С К И Й    О К Р У Г</w:t>
      </w:r>
    </w:p>
    <w:p w:rsidR="00074041" w:rsidRDefault="00074041" w:rsidP="00F75780">
      <w:pPr>
        <w:pStyle w:val="ConsPlusNormal"/>
        <w:jc w:val="center"/>
      </w:pPr>
    </w:p>
    <w:p w:rsidR="00074041" w:rsidRPr="00AB45D1" w:rsidRDefault="00074041" w:rsidP="00F75780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F75780">
      <w:pPr>
        <w:pStyle w:val="ConsPlusNormal"/>
        <w:jc w:val="center"/>
      </w:pPr>
      <w:r>
        <w:t>(шестой созыв)</w:t>
      </w:r>
    </w:p>
    <w:p w:rsidR="00074041" w:rsidRDefault="00074041" w:rsidP="00F75780">
      <w:pPr>
        <w:pStyle w:val="ConsPlusNormal"/>
        <w:jc w:val="center"/>
      </w:pPr>
    </w:p>
    <w:p w:rsidR="00074041" w:rsidRPr="00995B34" w:rsidRDefault="00074041" w:rsidP="00F75780">
      <w:pPr>
        <w:pStyle w:val="ConsPlusNormal"/>
        <w:jc w:val="center"/>
        <w:rPr>
          <w:lang w:val="en-US"/>
        </w:rPr>
      </w:pPr>
      <w:r>
        <w:t>Оборонная</w:t>
      </w:r>
      <w:r w:rsidRPr="001A741B">
        <w:t xml:space="preserve"> </w:t>
      </w:r>
      <w:r>
        <w:t>ул., д. 18, Санкт-Петербург, 19809</w:t>
      </w:r>
      <w:r w:rsidR="009B014C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F75780">
      <w:pPr>
        <w:pStyle w:val="ConsPlusNormal"/>
        <w:jc w:val="center"/>
        <w:rPr>
          <w:lang w:val="en-US"/>
        </w:rPr>
      </w:pPr>
      <w:r w:rsidRPr="001A741B">
        <w:rPr>
          <w:lang w:val="en-US"/>
        </w:rPr>
        <w:t>e-mail: narvokrug@yandex.ru; www.narvski-okrug.spb.</w:t>
      </w:r>
    </w:p>
    <w:p w:rsidR="00A33505" w:rsidRPr="006C7104" w:rsidRDefault="00A33505" w:rsidP="00074041">
      <w:pPr>
        <w:pStyle w:val="2"/>
        <w:rPr>
          <w:sz w:val="24"/>
          <w:lang w:val="en-US"/>
        </w:rPr>
      </w:pPr>
    </w:p>
    <w:p w:rsidR="001F270C" w:rsidRPr="00882C1A" w:rsidRDefault="00074041" w:rsidP="001F27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733">
        <w:rPr>
          <w:sz w:val="24"/>
          <w:lang w:val="en-US"/>
        </w:rPr>
        <w:tab/>
      </w:r>
      <w:r w:rsidRPr="001F6733">
        <w:rPr>
          <w:sz w:val="24"/>
          <w:lang w:val="en-US"/>
        </w:rPr>
        <w:tab/>
      </w:r>
      <w:r w:rsidRPr="001F6733">
        <w:rPr>
          <w:sz w:val="24"/>
          <w:lang w:val="en-US"/>
        </w:rPr>
        <w:tab/>
      </w:r>
      <w:r w:rsidRPr="001F6733">
        <w:rPr>
          <w:sz w:val="24"/>
          <w:lang w:val="en-US"/>
        </w:rPr>
        <w:tab/>
      </w:r>
      <w:r w:rsidRPr="001F6733">
        <w:rPr>
          <w:sz w:val="24"/>
          <w:lang w:val="en-US"/>
        </w:rPr>
        <w:tab/>
      </w:r>
      <w:r w:rsidRPr="00EA45E5">
        <w:rPr>
          <w:sz w:val="24"/>
          <w:lang w:val="en-US"/>
        </w:rPr>
        <w:t xml:space="preserve">                             </w:t>
      </w:r>
      <w:r w:rsidRPr="00EA45E5">
        <w:rPr>
          <w:sz w:val="24"/>
          <w:lang w:val="en-US"/>
        </w:rPr>
        <w:tab/>
      </w:r>
      <w:r w:rsidR="001F270C" w:rsidRPr="00882C1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4041" w:rsidRPr="001F270C" w:rsidRDefault="00074041" w:rsidP="00074041">
      <w:pPr>
        <w:pStyle w:val="2"/>
        <w:rPr>
          <w:sz w:val="28"/>
          <w:szCs w:val="28"/>
        </w:rPr>
      </w:pPr>
    </w:p>
    <w:p w:rsidR="00074041" w:rsidRPr="00924266" w:rsidRDefault="00074041" w:rsidP="00074041">
      <w:pPr>
        <w:pStyle w:val="2"/>
      </w:pPr>
      <w:r w:rsidRPr="00924266">
        <w:t>Р Е Ш Е Н И Е</w:t>
      </w:r>
    </w:p>
    <w:p w:rsidR="00074041" w:rsidRPr="00924266" w:rsidRDefault="001F270C" w:rsidP="0007404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F270C" w:rsidRPr="00924266" w:rsidRDefault="001F270C" w:rsidP="001F270C">
      <w:pPr>
        <w:rPr>
          <w:sz w:val="16"/>
          <w:szCs w:val="16"/>
        </w:rPr>
      </w:pPr>
    </w:p>
    <w:p w:rsidR="001F270C" w:rsidRPr="008657D6" w:rsidRDefault="001F270C" w:rsidP="001F2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1F270C" w:rsidRPr="008657D6" w:rsidRDefault="001F270C" w:rsidP="001F27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___________.2024</w:t>
      </w:r>
      <w:bookmarkStart w:id="0" w:name="_GoBack"/>
      <w:bookmarkEnd w:id="0"/>
    </w:p>
    <w:p w:rsidR="001F270C" w:rsidRPr="008B35A6" w:rsidRDefault="001F270C" w:rsidP="001F270C">
      <w:pPr>
        <w:pStyle w:val="21"/>
        <w:tabs>
          <w:tab w:val="left" w:pos="993"/>
        </w:tabs>
        <w:ind w:left="567" w:firstLine="0"/>
      </w:pPr>
    </w:p>
    <w:p w:rsidR="001F270C" w:rsidRDefault="001F270C" w:rsidP="001F270C">
      <w:pPr>
        <w:pStyle w:val="21"/>
        <w:tabs>
          <w:tab w:val="left" w:pos="993"/>
        </w:tabs>
        <w:ind w:firstLine="0"/>
        <w:jc w:val="center"/>
        <w:rPr>
          <w:b/>
          <w:sz w:val="22"/>
          <w:szCs w:val="24"/>
        </w:rPr>
      </w:pPr>
      <w:r w:rsidRPr="007004DD">
        <w:rPr>
          <w:b/>
          <w:sz w:val="22"/>
          <w:szCs w:val="24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от </w:t>
      </w:r>
      <w:r>
        <w:rPr>
          <w:b/>
          <w:sz w:val="22"/>
          <w:szCs w:val="24"/>
        </w:rPr>
        <w:t>19</w:t>
      </w:r>
      <w:r w:rsidRPr="007004DD">
        <w:rPr>
          <w:b/>
          <w:sz w:val="22"/>
          <w:szCs w:val="24"/>
        </w:rPr>
        <w:t>.12.202</w:t>
      </w:r>
      <w:r>
        <w:rPr>
          <w:b/>
          <w:sz w:val="22"/>
          <w:szCs w:val="24"/>
        </w:rPr>
        <w:t>3</w:t>
      </w:r>
      <w:r w:rsidRPr="007004DD">
        <w:rPr>
          <w:b/>
          <w:sz w:val="22"/>
          <w:szCs w:val="24"/>
        </w:rPr>
        <w:t xml:space="preserve"> № </w:t>
      </w:r>
      <w:r>
        <w:rPr>
          <w:b/>
          <w:sz w:val="22"/>
          <w:szCs w:val="24"/>
        </w:rPr>
        <w:t>35</w:t>
      </w:r>
      <w:r w:rsidRPr="007004DD">
        <w:rPr>
          <w:b/>
          <w:sz w:val="22"/>
          <w:szCs w:val="24"/>
        </w:rPr>
        <w:t xml:space="preserve"> «Об утверждении бюджета внутригородского муниципального образования города федерального значения </w:t>
      </w:r>
    </w:p>
    <w:p w:rsidR="001F270C" w:rsidRDefault="001F270C" w:rsidP="001F270C">
      <w:pPr>
        <w:pStyle w:val="21"/>
        <w:tabs>
          <w:tab w:val="left" w:pos="993"/>
        </w:tabs>
        <w:ind w:firstLine="0"/>
        <w:jc w:val="center"/>
        <w:rPr>
          <w:b/>
          <w:sz w:val="22"/>
          <w:szCs w:val="24"/>
        </w:rPr>
      </w:pPr>
      <w:r w:rsidRPr="007004DD">
        <w:rPr>
          <w:b/>
          <w:sz w:val="22"/>
          <w:szCs w:val="24"/>
        </w:rPr>
        <w:t xml:space="preserve">Санкт-Петербурга муниципальный округ Нарвский округ </w:t>
      </w:r>
    </w:p>
    <w:p w:rsidR="001F270C" w:rsidRPr="007369AB" w:rsidRDefault="001F270C" w:rsidP="001F270C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7004DD">
        <w:rPr>
          <w:b/>
          <w:sz w:val="22"/>
          <w:szCs w:val="24"/>
        </w:rPr>
        <w:t>на 202</w:t>
      </w:r>
      <w:r>
        <w:rPr>
          <w:b/>
          <w:sz w:val="22"/>
          <w:szCs w:val="24"/>
        </w:rPr>
        <w:t>4</w:t>
      </w:r>
      <w:r w:rsidRPr="007004DD">
        <w:rPr>
          <w:b/>
          <w:sz w:val="22"/>
          <w:szCs w:val="24"/>
        </w:rPr>
        <w:t xml:space="preserve"> год и плановый период 202</w:t>
      </w:r>
      <w:r>
        <w:rPr>
          <w:b/>
          <w:sz w:val="22"/>
          <w:szCs w:val="24"/>
        </w:rPr>
        <w:t>5</w:t>
      </w:r>
      <w:r w:rsidRPr="007004DD">
        <w:rPr>
          <w:b/>
          <w:sz w:val="22"/>
          <w:szCs w:val="24"/>
        </w:rPr>
        <w:t xml:space="preserve"> и 202</w:t>
      </w:r>
      <w:r>
        <w:rPr>
          <w:b/>
          <w:sz w:val="22"/>
          <w:szCs w:val="24"/>
        </w:rPr>
        <w:t>6</w:t>
      </w:r>
      <w:r w:rsidRPr="007004DD">
        <w:rPr>
          <w:b/>
          <w:sz w:val="22"/>
          <w:szCs w:val="24"/>
        </w:rPr>
        <w:t xml:space="preserve"> годов.»</w:t>
      </w:r>
    </w:p>
    <w:p w:rsidR="001F270C" w:rsidRDefault="001F270C" w:rsidP="001F270C">
      <w:pPr>
        <w:pStyle w:val="21"/>
        <w:tabs>
          <w:tab w:val="left" w:pos="993"/>
        </w:tabs>
        <w:ind w:firstLine="0"/>
        <w:jc w:val="center"/>
        <w:rPr>
          <w:szCs w:val="28"/>
        </w:rPr>
      </w:pPr>
    </w:p>
    <w:p w:rsidR="001F270C" w:rsidRDefault="001F270C" w:rsidP="001F270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DD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– исполняющего полномочия председателя Муниципального совета А.Г. </w:t>
      </w:r>
      <w:proofErr w:type="spellStart"/>
      <w:r w:rsidRPr="007004DD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7004DD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Муниципального совета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004D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4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004DD">
        <w:rPr>
          <w:rFonts w:ascii="Times New Roman" w:hAnsi="Times New Roman" w:cs="Times New Roman"/>
          <w:sz w:val="28"/>
          <w:szCs w:val="28"/>
        </w:rPr>
        <w:t xml:space="preserve"> «Об утверждении бюджета внутригородского муниципального образования города федерального значения Санкт-</w:t>
      </w:r>
      <w:proofErr w:type="gramStart"/>
      <w:r w:rsidRPr="007004DD">
        <w:rPr>
          <w:rFonts w:ascii="Times New Roman" w:hAnsi="Times New Roman" w:cs="Times New Roman"/>
          <w:sz w:val="28"/>
          <w:szCs w:val="28"/>
        </w:rPr>
        <w:t>Петербурга муниципальный округ Нарвский округ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04D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04D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04DD">
        <w:rPr>
          <w:rFonts w:ascii="Times New Roman" w:hAnsi="Times New Roman" w:cs="Times New Roman"/>
          <w:sz w:val="28"/>
          <w:szCs w:val="28"/>
        </w:rPr>
        <w:t xml:space="preserve"> годов», на основании ст.</w:t>
      </w:r>
      <w:r w:rsidR="00EA45E5">
        <w:rPr>
          <w:rFonts w:ascii="Times New Roman" w:hAnsi="Times New Roman" w:cs="Times New Roman"/>
          <w:sz w:val="28"/>
          <w:szCs w:val="28"/>
        </w:rPr>
        <w:t xml:space="preserve"> </w:t>
      </w:r>
      <w:r w:rsidRPr="007004DD">
        <w:rPr>
          <w:rFonts w:ascii="Times New Roman" w:hAnsi="Times New Roman" w:cs="Times New Roman"/>
          <w:sz w:val="28"/>
          <w:szCs w:val="28"/>
        </w:rPr>
        <w:t>153 Бюджетного кодекса РФ, ст. 27 Положения о бюджетном процессе в муниципальном образовании муниципальный округ Нарвский округ, рассмотрев представленный проект изменений</w:t>
      </w:r>
      <w:r w:rsidRPr="00EC3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  <w:proofErr w:type="gramEnd"/>
    </w:p>
    <w:p w:rsidR="001F270C" w:rsidRDefault="001F270C" w:rsidP="001F270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0C" w:rsidRDefault="001F270C" w:rsidP="001F270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7D6">
        <w:rPr>
          <w:rFonts w:ascii="Times New Roman" w:hAnsi="Times New Roman" w:cs="Times New Roman"/>
          <w:sz w:val="28"/>
          <w:szCs w:val="28"/>
        </w:rPr>
        <w:t>Р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05A" w:rsidRDefault="001F270C" w:rsidP="00882C1A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005A">
        <w:rPr>
          <w:rFonts w:ascii="Times New Roman" w:hAnsi="Times New Roman" w:cs="Times New Roman"/>
          <w:sz w:val="28"/>
          <w:szCs w:val="28"/>
        </w:rPr>
        <w:t xml:space="preserve">изменения в Приложение 1 к Решению </w:t>
      </w:r>
      <w:r w:rsidR="00A9005A" w:rsidRPr="007004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9005A" w:rsidRPr="007004D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9005A" w:rsidRPr="00A9005A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федерального </w:t>
      </w:r>
      <w:r w:rsidR="00A9005A" w:rsidRPr="00A9005A">
        <w:rPr>
          <w:rFonts w:ascii="Times New Roman" w:hAnsi="Times New Roman" w:cs="Times New Roman"/>
          <w:sz w:val="28"/>
          <w:szCs w:val="28"/>
        </w:rPr>
        <w:lastRenderedPageBreak/>
        <w:t>значения Санкт-Петербурга</w:t>
      </w:r>
      <w:proofErr w:type="gramEnd"/>
      <w:r w:rsidR="00A9005A" w:rsidRPr="00A9005A">
        <w:rPr>
          <w:rFonts w:ascii="Times New Roman" w:hAnsi="Times New Roman" w:cs="Times New Roman"/>
          <w:sz w:val="28"/>
          <w:szCs w:val="28"/>
        </w:rPr>
        <w:t xml:space="preserve"> муниципальный округ Нарвский округ</w:t>
      </w:r>
      <w:r w:rsidR="00A9005A" w:rsidRPr="007004DD">
        <w:rPr>
          <w:rFonts w:ascii="Times New Roman" w:hAnsi="Times New Roman" w:cs="Times New Roman"/>
          <w:sz w:val="28"/>
          <w:szCs w:val="28"/>
        </w:rPr>
        <w:t xml:space="preserve"> от </w:t>
      </w:r>
      <w:r w:rsidR="00A9005A">
        <w:rPr>
          <w:rFonts w:ascii="Times New Roman" w:hAnsi="Times New Roman" w:cs="Times New Roman"/>
          <w:sz w:val="28"/>
          <w:szCs w:val="28"/>
        </w:rPr>
        <w:t>19</w:t>
      </w:r>
      <w:r w:rsidR="00A9005A" w:rsidRPr="007004DD">
        <w:rPr>
          <w:rFonts w:ascii="Times New Roman" w:hAnsi="Times New Roman" w:cs="Times New Roman"/>
          <w:sz w:val="28"/>
          <w:szCs w:val="28"/>
        </w:rPr>
        <w:t>.12.202</w:t>
      </w:r>
      <w:r w:rsidR="00A9005A">
        <w:rPr>
          <w:rFonts w:ascii="Times New Roman" w:hAnsi="Times New Roman" w:cs="Times New Roman"/>
          <w:sz w:val="28"/>
          <w:szCs w:val="28"/>
        </w:rPr>
        <w:t>3</w:t>
      </w:r>
      <w:r w:rsidR="00A9005A" w:rsidRPr="007004DD">
        <w:rPr>
          <w:rFonts w:ascii="Times New Roman" w:hAnsi="Times New Roman" w:cs="Times New Roman"/>
          <w:sz w:val="28"/>
          <w:szCs w:val="28"/>
        </w:rPr>
        <w:t xml:space="preserve"> № </w:t>
      </w:r>
      <w:r w:rsidR="00A9005A">
        <w:rPr>
          <w:rFonts w:ascii="Times New Roman" w:hAnsi="Times New Roman" w:cs="Times New Roman"/>
          <w:sz w:val="28"/>
          <w:szCs w:val="28"/>
        </w:rPr>
        <w:t>35</w:t>
      </w:r>
      <w:r w:rsidR="00A9005A" w:rsidRPr="007004DD">
        <w:rPr>
          <w:rFonts w:ascii="Times New Roman" w:hAnsi="Times New Roman" w:cs="Times New Roman"/>
          <w:sz w:val="28"/>
          <w:szCs w:val="28"/>
        </w:rPr>
        <w:t xml:space="preserve"> </w:t>
      </w:r>
      <w:r w:rsidR="00A9005A">
        <w:rPr>
          <w:rFonts w:ascii="Times New Roman" w:hAnsi="Times New Roman" w:cs="Times New Roman"/>
          <w:sz w:val="28"/>
          <w:szCs w:val="28"/>
        </w:rPr>
        <w:t>и утвердить его в новой редакции согласно приложению 1 к настоящему решению.</w:t>
      </w:r>
    </w:p>
    <w:p w:rsidR="00D72993" w:rsidRDefault="00A9005A" w:rsidP="00882C1A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2 к Решению </w:t>
      </w:r>
      <w:r w:rsidRPr="007004DD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Pr="00A9005A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Pr="007004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004D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4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0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утвердить его в новой редакции согласно приложению 2 к настоящему решению.</w:t>
      </w:r>
    </w:p>
    <w:p w:rsidR="00A9005A" w:rsidRDefault="00A9005A" w:rsidP="00D72993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3 к Решению </w:t>
      </w:r>
      <w:r w:rsidRPr="007004DD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Pr="00A9005A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Pr="007004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004D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4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0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утвердить его в новой редакции согласно приложению 3 к настоящему решению.</w:t>
      </w:r>
    </w:p>
    <w:p w:rsidR="00A9005A" w:rsidRDefault="00A9005A" w:rsidP="00D72993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4 к Решению </w:t>
      </w:r>
      <w:r w:rsidRPr="007004DD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Pr="00A9005A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Pr="007004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004D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4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0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утвердить его в новой редакции согласно приложению 4 к настоящему решению</w:t>
      </w:r>
    </w:p>
    <w:p w:rsidR="007717C8" w:rsidRPr="0001111D" w:rsidRDefault="00754639" w:rsidP="006801AE">
      <w:pPr>
        <w:numPr>
          <w:ilvl w:val="0"/>
          <w:numId w:val="1"/>
        </w:numPr>
        <w:tabs>
          <w:tab w:val="clear" w:pos="1070"/>
          <w:tab w:val="num" w:pos="1134"/>
          <w:tab w:val="num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Местной администрации </w:t>
      </w:r>
      <w:r w:rsidRPr="00A9005A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rPr>
          <w:rFonts w:ascii="Times New Roman" w:hAnsi="Times New Roman" w:cs="Times New Roman"/>
          <w:sz w:val="28"/>
          <w:szCs w:val="28"/>
        </w:rPr>
        <w:t xml:space="preserve"> Мацко Е.Б. внести изменения в бюджетную роспись.</w:t>
      </w:r>
    </w:p>
    <w:p w:rsidR="007717C8" w:rsidRDefault="007717C8" w:rsidP="006801AE">
      <w:pPr>
        <w:numPr>
          <w:ilvl w:val="0"/>
          <w:numId w:val="1"/>
        </w:numPr>
        <w:tabs>
          <w:tab w:val="clear" w:pos="1070"/>
          <w:tab w:val="num" w:pos="1134"/>
          <w:tab w:val="num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7369AB">
        <w:rPr>
          <w:rFonts w:ascii="Times New Roman" w:hAnsi="Times New Roman" w:cs="Times New Roman"/>
          <w:sz w:val="28"/>
          <w:szCs w:val="28"/>
        </w:rPr>
        <w:t xml:space="preserve"> в газете «Вестник муниципального образования Нарвский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505" w:rsidRDefault="00A33505" w:rsidP="006801AE">
      <w:pPr>
        <w:numPr>
          <w:ilvl w:val="0"/>
          <w:numId w:val="1"/>
        </w:numPr>
        <w:tabs>
          <w:tab w:val="clear" w:pos="1070"/>
          <w:tab w:val="num" w:pos="1134"/>
          <w:tab w:val="num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образования -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A33505" w:rsidRDefault="007717C8" w:rsidP="006801AE">
      <w:pPr>
        <w:numPr>
          <w:ilvl w:val="0"/>
          <w:numId w:val="1"/>
        </w:numPr>
        <w:tabs>
          <w:tab w:val="clear" w:pos="1070"/>
          <w:tab w:val="num" w:pos="1134"/>
          <w:tab w:val="num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C8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</w:t>
      </w:r>
      <w:r w:rsidR="00A33505" w:rsidRPr="00A33505">
        <w:rPr>
          <w:rFonts w:ascii="Times New Roman" w:hAnsi="Times New Roman" w:cs="Times New Roman"/>
          <w:sz w:val="28"/>
          <w:szCs w:val="28"/>
        </w:rPr>
        <w:t>.</w:t>
      </w: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исполняющий полномочия председателя</w:t>
      </w:r>
    </w:p>
    <w:p w:rsidR="007717C8" w:rsidRDefault="00074041" w:rsidP="007717C8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  <w:r w:rsidR="007717C8">
        <w:rPr>
          <w:sz w:val="28"/>
          <w:szCs w:val="28"/>
        </w:rPr>
        <w:br w:type="page"/>
      </w:r>
    </w:p>
    <w:p w:rsidR="007717C8" w:rsidRPr="006671DA" w:rsidRDefault="007717C8" w:rsidP="007717C8">
      <w:pPr>
        <w:pStyle w:val="ConsPlusNormal"/>
        <w:ind w:left="5387"/>
        <w:jc w:val="center"/>
      </w:pPr>
      <w:r w:rsidRPr="006671DA">
        <w:lastRenderedPageBreak/>
        <w:t>Приложение 1</w:t>
      </w:r>
    </w:p>
    <w:p w:rsidR="007717C8" w:rsidRPr="006671DA" w:rsidRDefault="007717C8" w:rsidP="007717C8">
      <w:pPr>
        <w:pStyle w:val="ConsPlusNormal"/>
        <w:ind w:left="5387"/>
        <w:jc w:val="both"/>
      </w:pPr>
      <w:r w:rsidRPr="006671DA"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от </w:t>
      </w:r>
      <w:r w:rsidR="00A65E57" w:rsidRPr="006671DA">
        <w:t>________</w:t>
      </w:r>
      <w:r w:rsidRPr="006671DA">
        <w:t>202</w:t>
      </w:r>
      <w:r w:rsidR="00A65E57" w:rsidRPr="006671DA">
        <w:t>4</w:t>
      </w:r>
      <w:r w:rsidRPr="006671DA">
        <w:t xml:space="preserve"> №</w:t>
      </w:r>
      <w:r w:rsidR="001F6733" w:rsidRPr="006671DA">
        <w:t xml:space="preserve"> </w:t>
      </w:r>
      <w:r w:rsidR="00A65E57" w:rsidRPr="006671DA">
        <w:t>_____</w:t>
      </w:r>
    </w:p>
    <w:p w:rsidR="007717C8" w:rsidRPr="006671DA" w:rsidRDefault="007717C8" w:rsidP="007717C8">
      <w:pPr>
        <w:pStyle w:val="ConsPlusNormal"/>
      </w:pPr>
    </w:p>
    <w:tbl>
      <w:tblPr>
        <w:tblW w:w="101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2290"/>
        <w:gridCol w:w="4111"/>
        <w:gridCol w:w="1018"/>
        <w:gridCol w:w="1109"/>
        <w:gridCol w:w="1109"/>
      </w:tblGrid>
      <w:tr w:rsidR="00561C96" w:rsidRPr="006671DA" w:rsidTr="00A96147">
        <w:trPr>
          <w:trHeight w:val="20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ВНУТРИГОДСКОГО МУНИЦИПАЛЬНОГО ОБРАЗОВАНИЯ ГОРОДА ФЕДЕРАЛЬНОГО ЗНАЧЕНИЯ САНКТ-ПЕТЕРБУРГА МУНИЦИПАЛЬНЫЙ ОКРУГ НАРВСКИЙ ОКРУГ НА 2024 </w:t>
            </w:r>
            <w:r w:rsidR="00A65E57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И НА ПЛАНОВЫЙ ПЕРИОД 2025 и 2026 ГОДОВ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561C96" w:rsidRPr="006671DA" w:rsidTr="00A96147"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561C96" w:rsidRPr="006671DA" w:rsidTr="00A96147"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24 200,8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26 303,7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26 017,7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26 017,7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3B6627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  <w:p w:rsidR="003B6627" w:rsidRPr="006671DA" w:rsidRDefault="003B6627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26 017,7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1 13 02993 03 0100 130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B6627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1 16 02010 02 0600 140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статьями 32 и 32-1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должностными лицами органов местного самоуправления с 01.01.2024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1 16 02010 02 0700 140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статьей 8-1, пунктом 2-1 статьи 8-2, статьями 14, 16, 18, 20, 22, 24, 26, 28, 29-1, 30, 31, 31-1, 33, 37, 37-1, 44, 47 и 47-1 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1 16 10120 00 0000 140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1 16 10123 01 0031 140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152 236,0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79 186,9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79 389,1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152 236,0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79 186,9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79 389,1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66 803,7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66 803,7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66 803,7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75 345,8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75 345,8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внутригородских муниципальных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75 345,8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11 618,9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12 585,4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4 230,8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4 230,8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561C96" w:rsidRPr="006671DA" w:rsidTr="00A9614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6671DA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176 357,4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103 387,7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6671DA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105 692,8</w:t>
            </w:r>
          </w:p>
        </w:tc>
      </w:tr>
    </w:tbl>
    <w:p w:rsidR="00015DE7" w:rsidRPr="006671DA" w:rsidRDefault="00015DE7" w:rsidP="007717C8">
      <w:pPr>
        <w:pStyle w:val="ConsPlusNormal"/>
      </w:pPr>
    </w:p>
    <w:p w:rsidR="00015DE7" w:rsidRPr="006671DA" w:rsidRDefault="00015DE7">
      <w:pPr>
        <w:rPr>
          <w:rFonts w:ascii="Times New Roman" w:hAnsi="Times New Roman" w:cs="Times New Roman"/>
          <w:sz w:val="24"/>
          <w:szCs w:val="24"/>
        </w:rPr>
      </w:pPr>
      <w:r w:rsidRPr="006671DA">
        <w:br w:type="page"/>
      </w:r>
    </w:p>
    <w:p w:rsidR="00015DE7" w:rsidRPr="006671DA" w:rsidRDefault="00015DE7" w:rsidP="00015DE7">
      <w:pPr>
        <w:pStyle w:val="ConsPlusNormal"/>
        <w:ind w:left="5387"/>
        <w:jc w:val="center"/>
        <w:sectPr w:rsidR="00015DE7" w:rsidRPr="006671DA" w:rsidSect="00015DE7">
          <w:headerReference w:type="default" r:id="rId10"/>
          <w:headerReference w:type="first" r:id="rId11"/>
          <w:pgSz w:w="11906" w:h="16838"/>
          <w:pgMar w:top="-851" w:right="851" w:bottom="1134" w:left="1701" w:header="426" w:footer="414" w:gutter="0"/>
          <w:cols w:space="708"/>
          <w:docGrid w:linePitch="360"/>
        </w:sectPr>
      </w:pPr>
    </w:p>
    <w:p w:rsidR="00015DE7" w:rsidRPr="006671DA" w:rsidRDefault="00015DE7" w:rsidP="00015DE7">
      <w:pPr>
        <w:pStyle w:val="ConsPlusNormal"/>
        <w:ind w:left="10206"/>
        <w:jc w:val="center"/>
      </w:pPr>
      <w:r w:rsidRPr="006671DA">
        <w:lastRenderedPageBreak/>
        <w:t>Приложение 2</w:t>
      </w:r>
    </w:p>
    <w:p w:rsidR="00015DE7" w:rsidRPr="006671DA" w:rsidRDefault="00015DE7" w:rsidP="00015DE7">
      <w:pPr>
        <w:pStyle w:val="ConsPlusNormal"/>
        <w:ind w:left="10206"/>
        <w:jc w:val="both"/>
      </w:pPr>
      <w:r w:rsidRPr="006671DA"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 </w:t>
      </w:r>
      <w:r w:rsidR="001F6733" w:rsidRPr="006671DA">
        <w:t xml:space="preserve">от </w:t>
      </w:r>
      <w:r w:rsidR="00A65E57" w:rsidRPr="006671DA">
        <w:t>________</w:t>
      </w:r>
      <w:r w:rsidR="001F6733" w:rsidRPr="006671DA">
        <w:t>202</w:t>
      </w:r>
      <w:r w:rsidR="00A65E57" w:rsidRPr="006671DA">
        <w:t>4</w:t>
      </w:r>
      <w:r w:rsidR="001F6733" w:rsidRPr="006671DA">
        <w:t xml:space="preserve"> </w:t>
      </w:r>
      <w:r w:rsidR="00A65E57" w:rsidRPr="006671DA">
        <w:t>№___</w:t>
      </w:r>
    </w:p>
    <w:p w:rsidR="007717C8" w:rsidRPr="006671DA" w:rsidRDefault="007717C8" w:rsidP="007717C8">
      <w:pPr>
        <w:pStyle w:val="ConsPlusNormal"/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816"/>
        <w:gridCol w:w="6712"/>
        <w:gridCol w:w="720"/>
        <w:gridCol w:w="1240"/>
        <w:gridCol w:w="1500"/>
        <w:gridCol w:w="1060"/>
        <w:gridCol w:w="1280"/>
        <w:gridCol w:w="1180"/>
        <w:gridCol w:w="1100"/>
      </w:tblGrid>
      <w:tr w:rsidR="00EE71A5" w:rsidRPr="006671DA" w:rsidTr="00CC5BEF">
        <w:trPr>
          <w:trHeight w:val="30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СТРУКТУРА</w:t>
            </w:r>
          </w:p>
        </w:tc>
      </w:tr>
      <w:tr w:rsidR="00EE71A5" w:rsidRPr="006671DA" w:rsidTr="00CC5BEF">
        <w:trPr>
          <w:trHeight w:val="99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БЮДЖЕТА ВНУТРИГОДСКОГО МУНИЦИПАЛЬНОГО ОБРАЗОВАНИЯ ГОРОДА ФЕДЕРАЛЬНОГО ЗНАЧЕНИЯ САНКТ-ПЕТЕРБУРГА МУНИЦИПАЛЬНЫЙ ОКРУГ НАРВСКИЙ ОКРУГ НА 2024 </w:t>
            </w:r>
            <w:r w:rsidR="00A65E57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И НА ПЛАНОВЫЙ ПЕРИОД 2025 и 2026 ГОДОВ</w:t>
            </w:r>
          </w:p>
        </w:tc>
      </w:tr>
      <w:tr w:rsidR="00EE71A5" w:rsidRPr="006671DA" w:rsidTr="00CC5BEF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170 803,8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95 788,5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95 515,0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26 137,9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24 760,4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25 748,6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19 458,5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17 196,8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17 883,1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1 574,2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3 949,6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367,4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  <w:r w:rsidR="003B6627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обучение неработающего населения ВМО МО Нарвский округ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612,6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395,9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363,4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216,7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46 438,5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44 195,5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37 977,6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35 397,2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22 462,9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22 153,0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309,9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1.4.1.2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1.4.1.3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1.4.1.4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12 934,3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12 684,3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1.4.1.5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B6627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NР002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1.4.1.6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8 798,3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7 468,3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1 261,7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1 153,4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1.5.2.1.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1.5.2.2.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1.5.2.3.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1.5.2.4.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1.5.2.5.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1.5.2.6.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мероприятиях по профилактике наркомании, незаконного потребления наркотических средств и психотропных веществ, новых потенциально опасных психоактивных веществ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1.5.2.7.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8 369,1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8 703,1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4 393,3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4 309,8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«Старт»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1 926,8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1 758,6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9 174,3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819,7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8 354,6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1.8.1.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4 980,5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A26746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</w:t>
            </w:r>
            <w:r w:rsidR="00EE71A5"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A26746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  <w:r w:rsidR="00EE71A5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A26746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26746"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26746"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4 366,2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«Информационный центр Нарвский»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="00A26746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26746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4 003,8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A26746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5 285,9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5 491,5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5 553,6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5 285,9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5 491,5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2 069,3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внутригородского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3 422,2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1 417,4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1 416,3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2.1.2.4.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EE71A5" w:rsidRPr="006671DA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176 357,4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6671DA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101 006,5</w:t>
            </w:r>
          </w:p>
        </w:tc>
      </w:tr>
    </w:tbl>
    <w:p w:rsidR="00015DE7" w:rsidRPr="006671DA" w:rsidRDefault="00015DE7" w:rsidP="007717C8">
      <w:pPr>
        <w:pStyle w:val="ConsPlusNormal"/>
        <w:rPr>
          <w:sz w:val="20"/>
          <w:szCs w:val="20"/>
        </w:rPr>
      </w:pPr>
    </w:p>
    <w:p w:rsidR="003F09EA" w:rsidRPr="006671DA" w:rsidRDefault="003F09EA">
      <w:pPr>
        <w:rPr>
          <w:rFonts w:ascii="Times New Roman" w:hAnsi="Times New Roman" w:cs="Times New Roman"/>
          <w:sz w:val="20"/>
          <w:szCs w:val="20"/>
        </w:rPr>
      </w:pPr>
      <w:r w:rsidRPr="006671DA">
        <w:rPr>
          <w:sz w:val="20"/>
          <w:szCs w:val="20"/>
        </w:rPr>
        <w:br w:type="page"/>
      </w:r>
    </w:p>
    <w:p w:rsidR="003F09EA" w:rsidRPr="006671DA" w:rsidRDefault="003F09EA" w:rsidP="003F09EA">
      <w:pPr>
        <w:pStyle w:val="ConsPlusNormal"/>
        <w:ind w:left="10206"/>
        <w:jc w:val="center"/>
      </w:pPr>
      <w:r w:rsidRPr="006671DA">
        <w:lastRenderedPageBreak/>
        <w:t>Приложение 3</w:t>
      </w:r>
    </w:p>
    <w:p w:rsidR="003F09EA" w:rsidRPr="006671DA" w:rsidRDefault="003F09EA" w:rsidP="003F09EA">
      <w:pPr>
        <w:pStyle w:val="ConsPlusNormal"/>
        <w:ind w:left="10206"/>
        <w:jc w:val="both"/>
      </w:pPr>
      <w:r w:rsidRPr="006671DA"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</w:t>
      </w:r>
      <w:r w:rsidR="001F6733" w:rsidRPr="006671DA">
        <w:t xml:space="preserve">округ от </w:t>
      </w:r>
      <w:r w:rsidR="00A65E57" w:rsidRPr="006671DA">
        <w:t xml:space="preserve">________2024 </w:t>
      </w:r>
      <w:r w:rsidR="001F6733" w:rsidRPr="006671DA">
        <w:t xml:space="preserve">№ </w:t>
      </w:r>
      <w:r w:rsidR="00A65E57" w:rsidRPr="006671DA">
        <w:t>___</w:t>
      </w:r>
    </w:p>
    <w:p w:rsidR="003F09EA" w:rsidRPr="006671DA" w:rsidRDefault="003F09EA" w:rsidP="007717C8">
      <w:pPr>
        <w:pStyle w:val="ConsPlusNormal"/>
        <w:rPr>
          <w:sz w:val="20"/>
          <w:szCs w:val="20"/>
        </w:rPr>
      </w:pPr>
    </w:p>
    <w:p w:rsidR="003F09EA" w:rsidRPr="006671DA" w:rsidRDefault="003F09EA" w:rsidP="007717C8">
      <w:pPr>
        <w:pStyle w:val="ConsPlusNormal"/>
        <w:rPr>
          <w:sz w:val="20"/>
          <w:szCs w:val="20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7996"/>
        <w:gridCol w:w="1083"/>
        <w:gridCol w:w="1460"/>
        <w:gridCol w:w="1060"/>
        <w:gridCol w:w="1120"/>
        <w:gridCol w:w="1089"/>
        <w:gridCol w:w="91"/>
        <w:gridCol w:w="1043"/>
      </w:tblGrid>
      <w:tr w:rsidR="00A93F34" w:rsidRPr="006671DA" w:rsidTr="001F6733">
        <w:trPr>
          <w:trHeight w:val="2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A93F34" w:rsidRPr="006671DA" w:rsidTr="001F6733">
        <w:trPr>
          <w:trHeight w:val="2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ВНУТРИГОДСКОГО МУНИЦИПАЛЬНОГО ОБРАЗОВАНИЯ ГОРОДА ФЕДЕРАЛЬНОГО ЗНАЧЕНИЯ САНКТ-ПЕТЕРБУРГА МУНИЦИПАЛЬНЫЙ ОКРУГ НАРВСКИЙ ОКРУГ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2024  ГОД И НА ПЛАНОВЫЙ ПЕРИОД 2025 и 2026 ГОДОВ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1F6733">
            <w:pPr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30 184,7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30 420,6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31 629,4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внутригородского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3 422,2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1 417,4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1 807,6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24 271,9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24 760,4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25 748,6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18 464,9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18 711,8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19 458,5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16 510,5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17 883,1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1 953,4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1 574,2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3 646,4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3 949,6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271,2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A65E5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367,4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  <w:r w:rsid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обучение неработающего населения ВМО МО Нарвский округ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612,6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395,9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363,4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216,7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122 924,2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46 438,5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44 195,5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114 800,7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37 977,6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35 397,2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20 334,9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22 462,9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20 037,2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22 153,0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309,9</w:t>
            </w:r>
          </w:p>
        </w:tc>
      </w:tr>
      <w:tr w:rsidR="003B662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B662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09 1 00 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B662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B662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B662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15 153,5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12 934,3</w:t>
            </w:r>
          </w:p>
        </w:tc>
      </w:tr>
      <w:tr w:rsidR="003B662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12 445,4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12 684,3</w:t>
            </w:r>
          </w:p>
        </w:tc>
      </w:tr>
      <w:tr w:rsidR="003B662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3B6627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27" w:rsidRPr="006671DA" w:rsidRDefault="003B6627" w:rsidP="003B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3B6627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4.1.6.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8 798,3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6 895,1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7 468,3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1 261,7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1 153,4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мероприятиях по профилактике наркомании, незаконного потребления наркотических средств и психотропных веществ, новых потенциально опасных психоактивных веществ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8 369,1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8 703,1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4 393,3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4 309,8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«Старт»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1 779,00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1 926,80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1 758,6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8 469,8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9 174,3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819,7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8 354,6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4 598,2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4 980,5</w:t>
            </w:r>
          </w:p>
        </w:tc>
      </w:tr>
      <w:tr w:rsidR="00A26746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614,3</w:t>
            </w:r>
          </w:p>
        </w:tc>
      </w:tr>
      <w:tr w:rsidR="00A26746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A26746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A26746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4 015,2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4 366,2</w:t>
            </w:r>
          </w:p>
        </w:tc>
      </w:tr>
      <w:tr w:rsidR="00A26746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«Информационный центр Нарвский»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A26746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4 003,8</w:t>
            </w:r>
          </w:p>
        </w:tc>
      </w:tr>
      <w:tr w:rsidR="00A26746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6671DA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6671DA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361,3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93F34" w:rsidRPr="006671DA" w:rsidTr="001F6733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176 357,4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101 006,5</w:t>
            </w:r>
          </w:p>
        </w:tc>
      </w:tr>
    </w:tbl>
    <w:p w:rsidR="003F09EA" w:rsidRPr="006671DA" w:rsidRDefault="003F09EA" w:rsidP="007717C8">
      <w:pPr>
        <w:pStyle w:val="ConsPlusNormal"/>
        <w:rPr>
          <w:sz w:val="20"/>
          <w:szCs w:val="20"/>
        </w:rPr>
      </w:pPr>
    </w:p>
    <w:p w:rsidR="003F09EA" w:rsidRPr="006671DA" w:rsidRDefault="003F09EA">
      <w:pPr>
        <w:rPr>
          <w:rFonts w:ascii="Times New Roman" w:hAnsi="Times New Roman" w:cs="Times New Roman"/>
          <w:sz w:val="20"/>
          <w:szCs w:val="20"/>
        </w:rPr>
      </w:pPr>
      <w:r w:rsidRPr="006671DA">
        <w:rPr>
          <w:sz w:val="20"/>
          <w:szCs w:val="20"/>
        </w:rPr>
        <w:br w:type="page"/>
      </w:r>
    </w:p>
    <w:p w:rsidR="003F09EA" w:rsidRPr="006671DA" w:rsidRDefault="003F09EA" w:rsidP="007717C8">
      <w:pPr>
        <w:pStyle w:val="ConsPlusNormal"/>
        <w:rPr>
          <w:sz w:val="20"/>
          <w:szCs w:val="20"/>
        </w:rPr>
        <w:sectPr w:rsidR="003F09EA" w:rsidRPr="006671DA" w:rsidSect="003F09EA">
          <w:pgSz w:w="16838" w:h="11906" w:orient="landscape"/>
          <w:pgMar w:top="402" w:right="1134" w:bottom="709" w:left="851" w:header="425" w:footer="0" w:gutter="0"/>
          <w:cols w:space="708"/>
          <w:docGrid w:linePitch="360"/>
        </w:sectPr>
      </w:pPr>
    </w:p>
    <w:p w:rsidR="003F09EA" w:rsidRPr="006671DA" w:rsidRDefault="003F09EA" w:rsidP="003F09EA">
      <w:pPr>
        <w:pStyle w:val="ConsPlusNormal"/>
        <w:ind w:left="5387"/>
        <w:jc w:val="center"/>
      </w:pPr>
      <w:r w:rsidRPr="006671DA">
        <w:lastRenderedPageBreak/>
        <w:t>Приложение 4</w:t>
      </w:r>
    </w:p>
    <w:p w:rsidR="003F09EA" w:rsidRPr="006671DA" w:rsidRDefault="003F09EA" w:rsidP="003F09EA">
      <w:pPr>
        <w:pStyle w:val="ConsPlusNormal"/>
        <w:ind w:left="5812"/>
        <w:jc w:val="both"/>
      </w:pPr>
      <w:r w:rsidRPr="006671DA"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</w:t>
      </w:r>
      <w:r w:rsidR="001F6733" w:rsidRPr="006671DA">
        <w:t xml:space="preserve">округ от </w:t>
      </w:r>
      <w:r w:rsidR="00A65E57" w:rsidRPr="006671DA">
        <w:t>______</w:t>
      </w:r>
      <w:r w:rsidR="001F6733" w:rsidRPr="006671DA">
        <w:t>20</w:t>
      </w:r>
      <w:r w:rsidR="00A65E57" w:rsidRPr="006671DA">
        <w:t>24</w:t>
      </w:r>
      <w:r w:rsidR="001F6733" w:rsidRPr="006671DA">
        <w:t xml:space="preserve"> № 35</w:t>
      </w:r>
      <w:r w:rsidR="00A65E57" w:rsidRPr="006671DA">
        <w:t>_____</w:t>
      </w:r>
    </w:p>
    <w:p w:rsidR="003F09EA" w:rsidRPr="006671DA" w:rsidRDefault="003F09EA" w:rsidP="007717C8">
      <w:pPr>
        <w:pStyle w:val="ConsPlusNormal"/>
        <w:rPr>
          <w:sz w:val="20"/>
          <w:szCs w:val="20"/>
        </w:rPr>
      </w:pPr>
    </w:p>
    <w:p w:rsidR="00A93F34" w:rsidRPr="006671DA" w:rsidRDefault="00A93F34" w:rsidP="007717C8">
      <w:pPr>
        <w:pStyle w:val="ConsPlusNormal"/>
        <w:rPr>
          <w:sz w:val="20"/>
          <w:szCs w:val="20"/>
        </w:rPr>
      </w:pPr>
    </w:p>
    <w:tbl>
      <w:tblPr>
        <w:tblW w:w="103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1"/>
        <w:gridCol w:w="4251"/>
        <w:gridCol w:w="935"/>
        <w:gridCol w:w="1172"/>
        <w:gridCol w:w="1059"/>
        <w:gridCol w:w="1134"/>
        <w:gridCol w:w="1134"/>
      </w:tblGrid>
      <w:tr w:rsidR="00A93F34" w:rsidRPr="006671DA" w:rsidTr="00403CEA">
        <w:trPr>
          <w:trHeight w:val="20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ВНУТРИГОДСКОГО МУНИЦИПАЛЬНОГО ОБРАЗОВАНИЯ ГОРОДА ФЕДЕРАЛЬНОГО ЗНАЧЕНИЯ САНКТ-ПЕТЕРБУРГА МУНИЦИПАЛЬНЫЙ ОКРУГ НАРВСКИЙ ОКРУГ НА 2024</w:t>
            </w:r>
            <w:r w:rsidR="00A65E57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2025 и 2026 ГОДОВ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31 629,4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3 422,2</w:t>
            </w:r>
          </w:p>
        </w:tc>
      </w:tr>
      <w:tr w:rsidR="00A65E57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25 748,6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A65E57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57" w:rsidRPr="006671DA" w:rsidRDefault="00A65E57" w:rsidP="00A6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57" w:rsidRPr="006671DA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367,4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612,6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44 195,5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35 397,2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1 261,7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1 153,4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8 703,1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4 309,8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9 174,3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819,7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4 980,5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26746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26746"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A93F34" w:rsidRPr="006671DA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26746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6671DA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6671DA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101 006,5</w:t>
            </w:r>
          </w:p>
        </w:tc>
      </w:tr>
    </w:tbl>
    <w:p w:rsidR="00A93F34" w:rsidRDefault="00A93F34" w:rsidP="00A65E57"/>
    <w:sectPr w:rsidR="00A93F34" w:rsidSect="003F09EA">
      <w:pgSz w:w="11906" w:h="16838"/>
      <w:pgMar w:top="851" w:right="707" w:bottom="709" w:left="156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E5" w:rsidRDefault="00EA45E5" w:rsidP="0020212F">
      <w:pPr>
        <w:spacing w:after="0" w:line="240" w:lineRule="auto"/>
      </w:pPr>
      <w:r>
        <w:separator/>
      </w:r>
    </w:p>
  </w:endnote>
  <w:endnote w:type="continuationSeparator" w:id="0">
    <w:p w:rsidR="00EA45E5" w:rsidRDefault="00EA45E5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E5" w:rsidRDefault="00EA45E5" w:rsidP="0020212F">
      <w:pPr>
        <w:spacing w:after="0" w:line="240" w:lineRule="auto"/>
      </w:pPr>
      <w:r>
        <w:separator/>
      </w:r>
    </w:p>
  </w:footnote>
  <w:footnote w:type="continuationSeparator" w:id="0">
    <w:p w:rsidR="00EA45E5" w:rsidRDefault="00EA45E5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15366"/>
      <w:docPartObj>
        <w:docPartGallery w:val="Page Numbers (Top of Page)"/>
        <w:docPartUnique/>
      </w:docPartObj>
    </w:sdtPr>
    <w:sdtContent>
      <w:p w:rsidR="00EA45E5" w:rsidRDefault="00EA45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E1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E5" w:rsidRDefault="00EA45E5">
    <w:pPr>
      <w:pStyle w:val="a3"/>
      <w:jc w:val="center"/>
    </w:pPr>
  </w:p>
  <w:p w:rsidR="00EA45E5" w:rsidRDefault="00EA45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DCE03F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111D"/>
    <w:rsid w:val="00015DE7"/>
    <w:rsid w:val="00043CD7"/>
    <w:rsid w:val="00051079"/>
    <w:rsid w:val="00074041"/>
    <w:rsid w:val="00093581"/>
    <w:rsid w:val="000B19AA"/>
    <w:rsid w:val="000E7F72"/>
    <w:rsid w:val="001A38B4"/>
    <w:rsid w:val="001D0FDF"/>
    <w:rsid w:val="001F270C"/>
    <w:rsid w:val="001F6733"/>
    <w:rsid w:val="0020212F"/>
    <w:rsid w:val="00203DDB"/>
    <w:rsid w:val="00266673"/>
    <w:rsid w:val="00275BC4"/>
    <w:rsid w:val="002A4D42"/>
    <w:rsid w:val="003047CA"/>
    <w:rsid w:val="00306D3B"/>
    <w:rsid w:val="003421C0"/>
    <w:rsid w:val="003B6627"/>
    <w:rsid w:val="003F09EA"/>
    <w:rsid w:val="003F7179"/>
    <w:rsid w:val="00403CEA"/>
    <w:rsid w:val="00425043"/>
    <w:rsid w:val="0044696C"/>
    <w:rsid w:val="00540D9C"/>
    <w:rsid w:val="005527E9"/>
    <w:rsid w:val="00561C96"/>
    <w:rsid w:val="00583410"/>
    <w:rsid w:val="005E5BCB"/>
    <w:rsid w:val="006119E2"/>
    <w:rsid w:val="00616D9B"/>
    <w:rsid w:val="006214FC"/>
    <w:rsid w:val="006671DA"/>
    <w:rsid w:val="006801AE"/>
    <w:rsid w:val="006A657A"/>
    <w:rsid w:val="006C08FE"/>
    <w:rsid w:val="006C7104"/>
    <w:rsid w:val="006F0B18"/>
    <w:rsid w:val="00704008"/>
    <w:rsid w:val="00712344"/>
    <w:rsid w:val="007369AB"/>
    <w:rsid w:val="00741A45"/>
    <w:rsid w:val="00754639"/>
    <w:rsid w:val="00765A6B"/>
    <w:rsid w:val="007717C8"/>
    <w:rsid w:val="007734A0"/>
    <w:rsid w:val="007C2803"/>
    <w:rsid w:val="007D6972"/>
    <w:rsid w:val="008124A3"/>
    <w:rsid w:val="008754C5"/>
    <w:rsid w:val="00882C1A"/>
    <w:rsid w:val="008A487F"/>
    <w:rsid w:val="008B35A6"/>
    <w:rsid w:val="008E3E8D"/>
    <w:rsid w:val="009B014C"/>
    <w:rsid w:val="009C2EAE"/>
    <w:rsid w:val="009D4329"/>
    <w:rsid w:val="009F158F"/>
    <w:rsid w:val="00A26746"/>
    <w:rsid w:val="00A33505"/>
    <w:rsid w:val="00A65E57"/>
    <w:rsid w:val="00A9005A"/>
    <w:rsid w:val="00A93F34"/>
    <w:rsid w:val="00A96147"/>
    <w:rsid w:val="00B72B5D"/>
    <w:rsid w:val="00B903AE"/>
    <w:rsid w:val="00BB4641"/>
    <w:rsid w:val="00C14132"/>
    <w:rsid w:val="00C9190C"/>
    <w:rsid w:val="00CC5BEF"/>
    <w:rsid w:val="00CD2E19"/>
    <w:rsid w:val="00CF45EA"/>
    <w:rsid w:val="00D72993"/>
    <w:rsid w:val="00D92B01"/>
    <w:rsid w:val="00DC23A2"/>
    <w:rsid w:val="00DE3444"/>
    <w:rsid w:val="00E56B89"/>
    <w:rsid w:val="00EA45E5"/>
    <w:rsid w:val="00EC30FC"/>
    <w:rsid w:val="00EE71A5"/>
    <w:rsid w:val="00F160FD"/>
    <w:rsid w:val="00F44DD5"/>
    <w:rsid w:val="00F468FE"/>
    <w:rsid w:val="00F6149C"/>
    <w:rsid w:val="00F65AA0"/>
    <w:rsid w:val="00F678F8"/>
    <w:rsid w:val="00F75780"/>
    <w:rsid w:val="00FA623D"/>
    <w:rsid w:val="00FD6E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369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9AB"/>
    <w:rPr>
      <w:rFonts w:eastAsiaTheme="minorEastAsi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69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A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E71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E71A5"/>
    <w:rPr>
      <w:color w:val="800080"/>
      <w:u w:val="single"/>
    </w:rPr>
  </w:style>
  <w:style w:type="paragraph" w:customStyle="1" w:styleId="font5">
    <w:name w:val="font5"/>
    <w:basedOn w:val="a"/>
    <w:rsid w:val="00EE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a"/>
    <w:rsid w:val="00EE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E71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E71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E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369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9AB"/>
    <w:rPr>
      <w:rFonts w:eastAsiaTheme="minorEastAsi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69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A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E71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E71A5"/>
    <w:rPr>
      <w:color w:val="800080"/>
      <w:u w:val="single"/>
    </w:rPr>
  </w:style>
  <w:style w:type="paragraph" w:customStyle="1" w:styleId="font5">
    <w:name w:val="font5"/>
    <w:basedOn w:val="a"/>
    <w:rsid w:val="00EE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a"/>
    <w:rsid w:val="00EE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E71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E71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E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42B4-A75B-406F-85E2-161DB189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7318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2023-12-19T09:22:00Z</cp:lastPrinted>
  <dcterms:created xsi:type="dcterms:W3CDTF">2024-02-02T07:23:00Z</dcterms:created>
  <dcterms:modified xsi:type="dcterms:W3CDTF">2024-02-02T07:23:00Z</dcterms:modified>
</cp:coreProperties>
</file>